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2A29" w:rsidRPr="00A95B21" w:rsidTr="00D42A29">
        <w:trPr>
          <w:tblCellSpacing w:w="0" w:type="dxa"/>
        </w:trPr>
        <w:tc>
          <w:tcPr>
            <w:tcW w:w="0" w:type="auto"/>
            <w:vAlign w:val="center"/>
            <w:hideMark/>
          </w:tcPr>
          <w:p w:rsidR="006260B4" w:rsidRPr="006260B4" w:rsidRDefault="006260B4" w:rsidP="00626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0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урок</w:t>
            </w:r>
          </w:p>
          <w:p w:rsidR="006260B4" w:rsidRPr="006260B4" w:rsidRDefault="006260B4" w:rsidP="00626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0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6 классе по физкультуре</w:t>
            </w:r>
          </w:p>
          <w:p w:rsidR="006260B4" w:rsidRPr="006260B4" w:rsidRDefault="00C905DE" w:rsidP="00626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физкультуры МБОУ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Назиевская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r w:rsidR="006260B4" w:rsidRPr="006260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ОШ»</w:t>
            </w:r>
          </w:p>
          <w:p w:rsidR="006260B4" w:rsidRPr="006260B4" w:rsidRDefault="00C905DE" w:rsidP="00626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Лябогин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 Анатольевич</w:t>
            </w:r>
            <w:r w:rsidR="006260B4" w:rsidRPr="006260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260B4" w:rsidRPr="006260B4" w:rsidRDefault="006260B4" w:rsidP="00626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0B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Pr="006260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260B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«Гимнастика – душа и тело …»</w:t>
            </w:r>
          </w:p>
          <w:p w:rsidR="00D42A29" w:rsidRPr="00A95B21" w:rsidRDefault="00D42A29" w:rsidP="00D4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:</w:t>
            </w:r>
            <w:proofErr w:type="gramEnd"/>
            <w:r w:rsidR="004A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обучение учащихся использованию акробатических упражнений в построении гимнастических пирамид.</w:t>
            </w:r>
          </w:p>
          <w:p w:rsidR="00D42A29" w:rsidRPr="00A95B21" w:rsidRDefault="00D42A29" w:rsidP="00D4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Материальное обеспечение: Презентация с изображениями различных гимнастических пирамид, 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маты, обручи, цветные ленты, музыкальный центр, аудиозапись, рисунки гимнастически</w:t>
            </w:r>
            <w:r w:rsidR="006260B4">
              <w:rPr>
                <w:rFonts w:ascii="Times New Roman" w:hAnsi="Times New Roman" w:cs="Times New Roman"/>
                <w:sz w:val="28"/>
                <w:szCs w:val="28"/>
              </w:rPr>
              <w:t>х пирамид, карточки с заданиями.</w:t>
            </w:r>
          </w:p>
          <w:p w:rsidR="00D42A29" w:rsidRPr="00A95B21" w:rsidRDefault="00D42A29" w:rsidP="00D4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Краткое описание: </w:t>
            </w:r>
          </w:p>
          <w:p w:rsidR="00D42A29" w:rsidRPr="00A95B21" w:rsidRDefault="00D42A29" w:rsidP="00D4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6260B4">
              <w:rPr>
                <w:rFonts w:ascii="Times New Roman" w:hAnsi="Times New Roman" w:cs="Times New Roman"/>
                <w:sz w:val="28"/>
                <w:szCs w:val="28"/>
              </w:rPr>
              <w:t>часть урока 10-12 минут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. Построение, приветст</w:t>
            </w:r>
            <w:r w:rsidR="006260B4">
              <w:rPr>
                <w:rFonts w:ascii="Times New Roman" w:hAnsi="Times New Roman" w:cs="Times New Roman"/>
                <w:sz w:val="28"/>
                <w:szCs w:val="28"/>
              </w:rPr>
              <w:t xml:space="preserve">вие. Сообщение задач урока. 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 xml:space="preserve">Ходьба, бег. </w:t>
            </w:r>
            <w:r w:rsidR="006260B4">
              <w:rPr>
                <w:rFonts w:ascii="Times New Roman" w:hAnsi="Times New Roman" w:cs="Times New Roman"/>
                <w:sz w:val="28"/>
                <w:szCs w:val="28"/>
              </w:rPr>
              <w:t>ОРУ с обручами. Основная часть урок; 21-23 минуты. Кувырок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 xml:space="preserve"> вперёд. Стойк</w:t>
            </w:r>
            <w:r w:rsidR="006260B4">
              <w:rPr>
                <w:rFonts w:ascii="Times New Roman" w:hAnsi="Times New Roman" w:cs="Times New Roman"/>
                <w:sz w:val="28"/>
                <w:szCs w:val="28"/>
              </w:rPr>
              <w:t>а на лопатках. Мост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 xml:space="preserve"> из положения лёжа. Знакомство с гимн</w:t>
            </w:r>
            <w:r w:rsidR="006260B4">
              <w:rPr>
                <w:rFonts w:ascii="Times New Roman" w:hAnsi="Times New Roman" w:cs="Times New Roman"/>
                <w:sz w:val="28"/>
                <w:szCs w:val="28"/>
              </w:rPr>
              <w:t xml:space="preserve">астическими пирамидами. Творческое задание. 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свою </w:t>
            </w:r>
            <w:r w:rsidR="004A2B6B">
              <w:rPr>
                <w:rFonts w:ascii="Times New Roman" w:hAnsi="Times New Roman" w:cs="Times New Roman"/>
                <w:sz w:val="28"/>
                <w:szCs w:val="28"/>
              </w:rPr>
              <w:t>гимнастическую пирамид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. Показ пира</w:t>
            </w:r>
            <w:r w:rsidR="006260B4">
              <w:rPr>
                <w:rFonts w:ascii="Times New Roman" w:hAnsi="Times New Roman" w:cs="Times New Roman"/>
                <w:sz w:val="28"/>
                <w:szCs w:val="28"/>
              </w:rPr>
              <w:t>мид по группам. Заключительная часть урока 5-7 минут. Игра. Итог урока.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A29" w:rsidRPr="00A95B21" w:rsidRDefault="00D42A29" w:rsidP="00D4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урока:</w:t>
            </w:r>
          </w:p>
          <w:p w:rsidR="00D42A29" w:rsidRPr="00A95B21" w:rsidRDefault="00D42A29" w:rsidP="00D42A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кувырка вперёд, стойки на лопатках, «мост» из  положения лёжа;</w:t>
            </w:r>
          </w:p>
          <w:p w:rsidR="00D42A29" w:rsidRPr="00A95B21" w:rsidRDefault="00D42A29" w:rsidP="00D42A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гимнастических пирамидах;</w:t>
            </w:r>
          </w:p>
          <w:p w:rsidR="00D42A29" w:rsidRPr="00A95B21" w:rsidRDefault="00D42A29" w:rsidP="00D42A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творческих способностей, физических качеств, формированию осанки;</w:t>
            </w:r>
          </w:p>
          <w:p w:rsidR="00D42A29" w:rsidRPr="00A95B21" w:rsidRDefault="00D42A29" w:rsidP="00D42A2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коллективизма, взаимопомощи, самостоятельность.</w:t>
            </w:r>
          </w:p>
          <w:p w:rsidR="00D42A29" w:rsidRPr="00A95B21" w:rsidRDefault="00D42A29" w:rsidP="00D4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урока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- 40 минут.</w:t>
            </w:r>
          </w:p>
          <w:p w:rsidR="00D42A29" w:rsidRPr="00A95B21" w:rsidRDefault="00D42A29" w:rsidP="00D4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занятия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- спортивный зал.</w:t>
            </w:r>
          </w:p>
          <w:p w:rsidR="00D42A29" w:rsidRPr="00A95B21" w:rsidRDefault="00D42A29" w:rsidP="00D4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Материальное обеспечение:</w:t>
            </w:r>
            <w:r w:rsidR="00A95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маты, обручи, цв</w:t>
            </w:r>
            <w:r w:rsidR="006260B4">
              <w:rPr>
                <w:rFonts w:ascii="Times New Roman" w:hAnsi="Times New Roman" w:cs="Times New Roman"/>
                <w:sz w:val="28"/>
                <w:szCs w:val="28"/>
              </w:rPr>
              <w:t>етные ленты, музыкальный центр,</w:t>
            </w:r>
            <w:r w:rsidR="00C9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аудиозапись, рисунки г</w:t>
            </w:r>
            <w:r w:rsidR="006260B4">
              <w:rPr>
                <w:rFonts w:ascii="Times New Roman" w:hAnsi="Times New Roman" w:cs="Times New Roman"/>
                <w:sz w:val="28"/>
                <w:szCs w:val="28"/>
              </w:rPr>
              <w:t xml:space="preserve">имнастических пирамид, карточки 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заданиями.</w:t>
            </w:r>
          </w:p>
          <w:p w:rsidR="00D42A29" w:rsidRPr="00A95B21" w:rsidRDefault="00D42A29" w:rsidP="00D4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3"/>
              <w:gridCol w:w="1415"/>
              <w:gridCol w:w="3971"/>
            </w:tblGrid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Содержание урока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Дозировка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Организационно-методические указания 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Подготовительная часть урока 10-12 минут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A29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Построение, приветствие. Предлагается детям выбрать ленту, цвет которой соответствует их настроению. Завязать на левой руке.</w:t>
                  </w:r>
                </w:p>
                <w:p w:rsidR="00D42A29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Обращение к словам </w:t>
                  </w: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«Гимнастика – душа и тело…».</w:t>
                  </w:r>
                </w:p>
                <w:p w:rsidR="00D42A29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для вас значат эти слова?</w:t>
                  </w:r>
                </w:p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Сообщение задач урока.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A29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Рефлексия в начале урока, по выбранным лентам.</w:t>
                  </w:r>
                </w:p>
                <w:p w:rsidR="00D42A29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темы в виде надписи. Если дети затрудняются ответить, предлагается вспомнить виды гимнастики.</w:t>
                  </w:r>
                </w:p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ходу урока учащиеся должны найти варианты ответа на заданную тему.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Ходьба: 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носках, руки вверх, на шаг наклон головы вперёд; на пятках, руки в стороны; с поворотом головы на шаг вправо, влево; в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полуприседе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руки за головой.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A29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Обратить внимание на осанку (плечи расправить, смотреть вперёд, живот подтянуть).</w:t>
                  </w:r>
                </w:p>
                <w:p w:rsidR="00D42A29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Следить за интервалом.</w:t>
                  </w:r>
                </w:p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Локти в стороны, спина прямая.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6CC0" w:rsidRDefault="00D42A29" w:rsidP="001E6C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Бег. Ходьба.</w:t>
                  </w:r>
                </w:p>
                <w:p w:rsidR="001E6CC0" w:rsidRDefault="001E6CC0" w:rsidP="001E6CC0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pacing w:val="-1"/>
                      <w:lang w:eastAsia="ru-RU"/>
                    </w:rPr>
                  </w:pPr>
                  <w:r w:rsidRPr="001E6CC0">
                    <w:rPr>
                      <w:rFonts w:ascii="Times New Roman" w:eastAsia="Times New Roman" w:hAnsi="Times New Roman" w:cs="Times New Roman"/>
                      <w:i/>
                      <w:iCs/>
                      <w:spacing w:val="-1"/>
                      <w:lang w:eastAsia="ru-RU"/>
                    </w:rPr>
                    <w:t xml:space="preserve"> </w:t>
                  </w:r>
                </w:p>
                <w:p w:rsidR="001E6CC0" w:rsidRDefault="001E6CC0" w:rsidP="001E6CC0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pacing w:val="-1"/>
                      <w:lang w:eastAsia="ru-RU"/>
                    </w:rPr>
                  </w:pPr>
                </w:p>
                <w:p w:rsidR="001E6CC0" w:rsidRDefault="001E6CC0" w:rsidP="001E6CC0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pacing w:val="-1"/>
                      <w:lang w:eastAsia="ru-RU"/>
                    </w:rPr>
                  </w:pPr>
                </w:p>
                <w:p w:rsidR="001E6CC0" w:rsidRDefault="001E6CC0" w:rsidP="001E6CC0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pacing w:val="-1"/>
                      <w:lang w:eastAsia="ru-RU"/>
                    </w:rPr>
                  </w:pPr>
                </w:p>
                <w:p w:rsidR="001E6CC0" w:rsidRDefault="001E6CC0" w:rsidP="001E6CC0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pacing w:val="-1"/>
                      <w:lang w:eastAsia="ru-RU"/>
                    </w:rPr>
                  </w:pPr>
                </w:p>
                <w:p w:rsidR="001E6CC0" w:rsidRDefault="001E6CC0" w:rsidP="001E6CC0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pacing w:val="-1"/>
                      <w:lang w:eastAsia="ru-RU"/>
                    </w:rPr>
                  </w:pPr>
                </w:p>
                <w:p w:rsidR="001E6CC0" w:rsidRDefault="001E6CC0" w:rsidP="001E6C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CC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Перестроение дроблением и сведением 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выполняется в 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движении. </w:t>
                  </w:r>
                </w:p>
                <w:p w:rsidR="001E6CC0" w:rsidRPr="001E6CC0" w:rsidRDefault="001E6CC0" w:rsidP="001E6C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«Через центр — марш!», затем по мере приближения направляющего к верхней или нижней сере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дине зала подается команда: «В колонну по одному направо и нале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обход — марш!»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При встрече колонн</w:t>
                  </w:r>
                  <w:r w:rsidRPr="001E6CC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подается команда: «Через центр в колонну по два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марш!»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Затем, повторяя 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робление и сведение,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учащихся в колонну по че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тыре.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368F8" w:rsidRPr="00A95B21" w:rsidRDefault="001E6CC0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Обратное перестро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ение разведением и слиянием 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 колонну по два направо и налево в обход — марш!» (разведение). При встрече колонн подается команда: «Че</w:t>
                  </w:r>
                  <w:r w:rsidRPr="001E6CC0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рез центр в колонну по два — марш!» (слияние). Затем, повторяя разведение и слияние, можно перестроить учащихся в колонну по одному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A29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Следить за технически грамотным выполнением составляющих элементов бега.</w:t>
                  </w:r>
                </w:p>
                <w:p w:rsidR="00B368F8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движении колонной учащиеся берут обручи в правую руку на правое плечо.</w:t>
                  </w:r>
                </w:p>
                <w:p w:rsidR="001E6CC0" w:rsidRPr="00A95B21" w:rsidRDefault="001E6CC0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2A29" w:rsidRPr="00A95B21" w:rsidTr="001E6CC0">
              <w:trPr>
                <w:trHeight w:val="952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ОРУ с обручами: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Default="00B368F8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E6CC0" w:rsidRPr="00A95B21" w:rsidRDefault="001E6CC0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–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.: обруч вперёд, хват с боку (снаружи)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1 – подняться на носки, 2 –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4–6 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Добиваться, чтобы выполнение было одновременно. Следить за правильным хватом обруча.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стойка ноги врозь, обруч горизонтально вверх, хват с боку (снаружи)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 – наклон вправо,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 –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3 – 4 – тоже влево.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8–10 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Наклоны как можно ниже, руки прямые.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стойка ноги врозь, обруч горизонтально вверх, хват с боку (снаружи)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1 – наклон вперёд. 2 –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6–8 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наклоне спина прямая, смотреть вперёд.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–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.: обруч вперёд, хват сбоку (снаружи).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1 – правая назад, обруч горизонтально вверх, 2 –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3 – 4 –левая назад, обруч горизонтально вверх.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6–8 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выполнении прогиб в спине.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сед ноги согнуть, обруч вперёд, хват сбоку (снаружи)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1 – 2 прямые ноги положить в обруч,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3 – 4 –вернуться в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6–8 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Следить за осанкой, ноги прямые – согнутые. Выполнение под счёт.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.-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.: в середине обруча. Обруч горизонтально, хват сбоку (снаружи)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1 – присед, сгибая руки поднять обруч вверх. 2 –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6–8 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Присед – пятки от пола не отрывать, спина прямая, смотрим вперёд.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–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.: обруч вперёд, хват сбоку (снаружи)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1 – прыжок ноги врозь, обруч горизонтально вверх. 2 – </w:t>
                  </w:r>
                  <w:proofErr w:type="spellStart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И.п</w:t>
                  </w:r>
                  <w:proofErr w:type="spellEnd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8–10 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Обратить внимание на расположение обруча.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Ребята, обратите внимание на цвет вашего обруча.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Объединение в группы по цвету обруча.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Назначение старшего в группах.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Основная часть урока  21-23 минуты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2A29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Памятка для работы в группах</w:t>
                  </w:r>
                </w:p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Кувырок  вперёд.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5C234A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10 - 15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необходимости показ учителем акробатических упражнений. Учащиеся работают в группах с помощью карточек, устраняя ошибки, друг у друга и помогая добиться 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правильного выполнения.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Старший группы, следит за совместной и дружной работой внутри группы.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При кувырке обратить внимание на положение головы, круглую спину, слегка развёрнутые колени, локти прижаты, захват рук чуть ниже колен. 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Стойка на лопатках.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стойке туловище должно быть прямым, носки вытянуть, локти широко не расставлять.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«Мост» из положения лёжа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Обратить внимание на опору всей ступни, ноги врозь, кисти рук направлены под лопатки, голова назад.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с гимнастическими </w:t>
                  </w:r>
                  <w:bookmarkStart w:id="0" w:name="_GoBack"/>
                  <w:bookmarkEnd w:id="0"/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пирамидами.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История возникновения, характеристика пирамид. Применение повторивших акробатических упражнений в пост</w:t>
                  </w:r>
                  <w:r w:rsidR="00665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роении. 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Предлагается образовать полукруг лицом к учителю, обращая внимание на рисунки с изображением </w:t>
                  </w:r>
                  <w:r w:rsidR="00C90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пирамид Гимнастические пирамиды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строятся из акробатических упражнений, которые начали появляться в Греции 18 в. до н.э. И дошли до нас. Пирамиды могут быть разные по коли</w:t>
                  </w:r>
                  <w:r w:rsidR="00C90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честву исполнителей, сложности 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построении и рисунку, и т.д. Беседа о использовании акробатических упражнений в построении пирамид, разбор и построение общей пирамиды вместе с учащимися.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Творческое задание.</w:t>
                  </w:r>
                  <w:r w:rsidR="006260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Построить свою гимнастическую пирамиду каждой группе.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5C234A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5- 7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Дать чёткую установку, что пирамида должна быть своя, но возможно использование упражнений с рисунков и акробатических упражнений, выполненных на уроке.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Использовать музыкальное сопровождение – классика.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 пирамид по группам.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Построение пирамид по 2 группы одновременно.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Отметить самую оригинальную пирамиду, пирамиду с применением сложного упражнения, пирамиду с творческим подходом, или присвоить номинации.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Диалог с учащимися о применении пирамид, их значении.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Построение пирамид можно применить в качестве выступления на праздниках и т.д. Что построение пирамид развивает творческое воображение, гибкость тела, коллективизм, сложное построение -  силу, улучшает координацию движений.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Заключительная часть урока  5-7 минут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1921" w:rsidRPr="00201921" w:rsidRDefault="00D42A29" w:rsidP="00201921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Игра </w:t>
                  </w:r>
                  <w:r w:rsidR="00201921" w:rsidRPr="0020192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Подготовка.</w:t>
                  </w:r>
                  <w:r w:rsidR="00201921" w:rsidRPr="0020192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Команды выстраиваются шеренгами лицом друг к другу на противоположных сторонах площадки перед начерченными линиями и выбирают себе название (например, "Спартак" и "Зенит").</w:t>
                  </w:r>
                </w:p>
                <w:p w:rsidR="00201921" w:rsidRPr="00201921" w:rsidRDefault="00201921" w:rsidP="00201921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0192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Проведение игры.</w:t>
                  </w:r>
                  <w:r w:rsidRPr="0020192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Учитель </w:t>
                  </w:r>
                  <w:r w:rsidRPr="0020192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предлагает команде "Спартак" взяться за руки и по его сигналу маршировать навстречу команде "Зенит". Когда игроки будут на расстоянии трёх-четырёх шагов, учитель даёт свисток, игроки наступавшей команды поворачиваются и стремительно убегают за черту своего дома, а игроки противоположной команды стараются догнать и осалить как можно больше противников. Пойманных подсчитывают, и они продолжают играть за свою команду. Затем по указанию учителя наступают игроки команды "Зенит", а стоящие напротив ловят их. Игра повторяется несколько раз. В конце игры подсчитывают, сколько осаленных игроков на счету каждой команды. Отмечаются те, кто не был пойман и осалил больше остальных.</w:t>
                  </w:r>
                </w:p>
                <w:p w:rsidR="00201921" w:rsidRPr="00201921" w:rsidRDefault="00201921" w:rsidP="00201921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0192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Побеждает та команда, которая за равное количество перебежек осалит больше игроков.</w:t>
                  </w:r>
                </w:p>
                <w:p w:rsidR="00B368F8" w:rsidRPr="00A95B21" w:rsidRDefault="00B368F8" w:rsidP="0020192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1921" w:rsidRPr="00201921" w:rsidRDefault="00201921" w:rsidP="00201921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9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Правила игры:</w:t>
                  </w:r>
                  <w:r w:rsidRPr="002019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0192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Убегать и догонять можно только по сигналу. 2. Каждая команда наступает одинаковое количество раз и ловит противника только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0192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до черты. 3. Можно предлагать игрокам принимать разные исходные положения: наступающие кладут руки друг другу на </w:t>
                  </w:r>
                  <w:r w:rsidRPr="0020192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плечи, берутся под руки, соединять руки </w:t>
                  </w:r>
                  <w:proofErr w:type="spellStart"/>
                  <w:r w:rsidRPr="0020192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скрестно</w:t>
                  </w:r>
                  <w:proofErr w:type="spellEnd"/>
                  <w:r w:rsidRPr="0020192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т.д. 4. Ожидающие могут стоять спиной, боком, сидеть, принять положение низкого старта.</w:t>
                  </w:r>
                </w:p>
                <w:p w:rsidR="00B368F8" w:rsidRPr="00A95B21" w:rsidRDefault="00B368F8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«В одну шеренгу - становись!».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Предлагается детям выбрать ленту, цвет, которой соответствует их настроению,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завязав на правой руке.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Построение в шеренгу. Ребята, 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вернёмся к словам </w:t>
                  </w:r>
                  <w:r w:rsidRPr="00A95B2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«Гимнастика-душа и тело…» 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они для вас значат сейчас?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Подводится учителем рефлексия урока по выбранным лентам в начале и конце урока.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Возвращение к теме урока.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Выслушать мнения учащихся, проанализировать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их размышления с началом урока.</w:t>
                  </w:r>
                </w:p>
              </w:tc>
            </w:tr>
            <w:tr w:rsidR="00D42A29" w:rsidRPr="00A95B2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Итог урока.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8F8" w:rsidRPr="00A95B21" w:rsidRDefault="00D42A29" w:rsidP="00D42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Благодарю детей за работу на уроке.</w:t>
                  </w:r>
                  <w:r w:rsidRPr="00A95B2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Организованный уход с урока.</w:t>
                  </w:r>
                </w:p>
              </w:tc>
            </w:tr>
          </w:tbl>
          <w:p w:rsidR="00D42A29" w:rsidRPr="00A95B21" w:rsidRDefault="00D42A29" w:rsidP="00D4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368F8" w:rsidRPr="00A95B21" w:rsidRDefault="00D42A29" w:rsidP="00D4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B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A2B6B" w:rsidRPr="00A95B21" w:rsidRDefault="00D42A29" w:rsidP="004A2B6B">
      <w:pPr>
        <w:rPr>
          <w:rFonts w:ascii="Times New Roman" w:hAnsi="Times New Roman" w:cs="Times New Roman"/>
          <w:sz w:val="28"/>
          <w:szCs w:val="28"/>
        </w:rPr>
      </w:pPr>
      <w:r w:rsidRPr="00A95B21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D6E1A" w:rsidRPr="00A95B21" w:rsidRDefault="003D6E1A" w:rsidP="004A2B6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D6E1A" w:rsidRPr="00A9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01F3"/>
    <w:multiLevelType w:val="multilevel"/>
    <w:tmpl w:val="015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54135"/>
    <w:multiLevelType w:val="multilevel"/>
    <w:tmpl w:val="C2E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D0598"/>
    <w:multiLevelType w:val="multilevel"/>
    <w:tmpl w:val="B01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29"/>
    <w:rsid w:val="001E6CC0"/>
    <w:rsid w:val="00201921"/>
    <w:rsid w:val="003D6E1A"/>
    <w:rsid w:val="004A2B6B"/>
    <w:rsid w:val="005C234A"/>
    <w:rsid w:val="006260B4"/>
    <w:rsid w:val="00665552"/>
    <w:rsid w:val="00A648FF"/>
    <w:rsid w:val="00A95B21"/>
    <w:rsid w:val="00B368F8"/>
    <w:rsid w:val="00C905DE"/>
    <w:rsid w:val="00D42A29"/>
    <w:rsid w:val="00DC458E"/>
    <w:rsid w:val="00E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1DBCB-5A56-4E68-815B-00DCC18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19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8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3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1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6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6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6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5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Марина Иванова</cp:lastModifiedBy>
  <cp:revision>11</cp:revision>
  <cp:lastPrinted>2017-01-08T18:24:00Z</cp:lastPrinted>
  <dcterms:created xsi:type="dcterms:W3CDTF">2014-02-24T19:41:00Z</dcterms:created>
  <dcterms:modified xsi:type="dcterms:W3CDTF">2017-01-08T18:28:00Z</dcterms:modified>
</cp:coreProperties>
</file>